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ayout w:type="fixed"/>
        <w:tblLook w:val="04A0"/>
      </w:tblPr>
      <w:tblGrid>
        <w:gridCol w:w="696"/>
        <w:gridCol w:w="3132"/>
        <w:gridCol w:w="1056"/>
        <w:gridCol w:w="247"/>
        <w:gridCol w:w="1011"/>
        <w:gridCol w:w="662"/>
        <w:gridCol w:w="1064"/>
        <w:gridCol w:w="1253"/>
        <w:gridCol w:w="373"/>
        <w:gridCol w:w="770"/>
        <w:gridCol w:w="296"/>
      </w:tblGrid>
      <w:tr w:rsidR="00255184" w:rsidRPr="00255184" w:rsidTr="00255184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  <w:bookmarkStart w:id="0" w:name="RANGE!A1:G60"/>
            <w:bookmarkEnd w:id="0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lang w:eastAsia="uk-UA"/>
              </w:rPr>
            </w:pPr>
            <w:proofErr w:type="spellStart"/>
            <w:r w:rsidRPr="00255184">
              <w:rPr>
                <w:rFonts w:eastAsia="Times New Roman"/>
                <w:bCs/>
                <w:iCs/>
                <w:lang w:val="ru-RU" w:eastAsia="uk-UA"/>
              </w:rPr>
              <w:t>Додаток</w:t>
            </w:r>
            <w:proofErr w:type="spellEnd"/>
            <w:r w:rsidRPr="00255184">
              <w:rPr>
                <w:rFonts w:eastAsia="Times New Roman"/>
                <w:bCs/>
                <w:iCs/>
                <w:lang w:val="ru-RU" w:eastAsia="uk-UA"/>
              </w:rPr>
              <w:t xml:space="preserve"> </w:t>
            </w:r>
            <w:r>
              <w:rPr>
                <w:rFonts w:eastAsia="Times New Roman"/>
                <w:bCs/>
                <w:iCs/>
                <w:lang w:val="ru-RU" w:eastAsia="uk-UA"/>
              </w:rPr>
              <w:t>1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</w:tr>
      <w:tr w:rsidR="00255184" w:rsidRPr="00255184" w:rsidTr="00255184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5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255184">
              <w:rPr>
                <w:rFonts w:eastAsia="Times New Roman"/>
                <w:bCs/>
                <w:iCs/>
                <w:lang w:val="ru-RU" w:eastAsia="uk-UA"/>
              </w:rPr>
              <w:t xml:space="preserve">до </w:t>
            </w:r>
            <w:proofErr w:type="spellStart"/>
            <w:proofErr w:type="gramStart"/>
            <w:r w:rsidRPr="00255184">
              <w:rPr>
                <w:rFonts w:eastAsia="Times New Roman"/>
                <w:bCs/>
                <w:iCs/>
                <w:lang w:val="ru-RU" w:eastAsia="uk-UA"/>
              </w:rPr>
              <w:t>р</w:t>
            </w:r>
            <w:proofErr w:type="gramEnd"/>
            <w:r w:rsidRPr="00255184">
              <w:rPr>
                <w:rFonts w:eastAsia="Times New Roman"/>
                <w:bCs/>
                <w:iCs/>
                <w:lang w:val="ru-RU" w:eastAsia="uk-UA"/>
              </w:rPr>
              <w:t>ішення</w:t>
            </w:r>
            <w:proofErr w:type="spellEnd"/>
            <w:r w:rsidRPr="00255184">
              <w:rPr>
                <w:rFonts w:eastAsia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255184">
              <w:rPr>
                <w:rFonts w:eastAsia="Times New Roman"/>
                <w:bCs/>
                <w:iCs/>
                <w:lang w:val="ru-RU" w:eastAsia="uk-UA"/>
              </w:rPr>
              <w:t>виконавчого</w:t>
            </w:r>
            <w:proofErr w:type="spellEnd"/>
            <w:r w:rsidRPr="00255184">
              <w:rPr>
                <w:rFonts w:eastAsia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255184">
              <w:rPr>
                <w:rFonts w:eastAsia="Times New Roman"/>
                <w:bCs/>
                <w:iCs/>
                <w:lang w:val="ru-RU" w:eastAsia="uk-UA"/>
              </w:rPr>
              <w:t>комітету</w:t>
            </w:r>
            <w:proofErr w:type="spellEnd"/>
          </w:p>
        </w:tc>
      </w:tr>
      <w:tr w:rsidR="00255184" w:rsidRPr="00255184" w:rsidTr="00255184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5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lang w:eastAsia="uk-UA"/>
              </w:rPr>
            </w:pPr>
            <w:proofErr w:type="spellStart"/>
            <w:r w:rsidRPr="00255184">
              <w:rPr>
                <w:rFonts w:eastAsia="Times New Roman"/>
                <w:bCs/>
                <w:iCs/>
                <w:lang w:val="ru-RU" w:eastAsia="uk-UA"/>
              </w:rPr>
              <w:t>Срібнянської</w:t>
            </w:r>
            <w:proofErr w:type="spellEnd"/>
            <w:r w:rsidRPr="00255184">
              <w:rPr>
                <w:rFonts w:eastAsia="Times New Roman"/>
                <w:bCs/>
                <w:iCs/>
                <w:lang w:val="ru-RU" w:eastAsia="uk-UA"/>
              </w:rPr>
              <w:t xml:space="preserve"> </w:t>
            </w:r>
            <w:proofErr w:type="spellStart"/>
            <w:r w:rsidRPr="00255184">
              <w:rPr>
                <w:rFonts w:eastAsia="Times New Roman"/>
                <w:bCs/>
                <w:iCs/>
                <w:lang w:val="ru-RU" w:eastAsia="uk-UA"/>
              </w:rPr>
              <w:t>селищної</w:t>
            </w:r>
            <w:proofErr w:type="spellEnd"/>
            <w:r w:rsidRPr="00255184">
              <w:rPr>
                <w:rFonts w:eastAsia="Times New Roman"/>
                <w:bCs/>
                <w:iCs/>
                <w:lang w:val="ru-RU" w:eastAsia="uk-UA"/>
              </w:rPr>
              <w:t xml:space="preserve"> </w:t>
            </w:r>
            <w:proofErr w:type="gramStart"/>
            <w:r w:rsidRPr="00255184">
              <w:rPr>
                <w:rFonts w:eastAsia="Times New Roman"/>
                <w:bCs/>
                <w:iCs/>
                <w:lang w:val="ru-RU" w:eastAsia="uk-UA"/>
              </w:rPr>
              <w:t>ради</w:t>
            </w:r>
            <w:proofErr w:type="gramEnd"/>
          </w:p>
        </w:tc>
      </w:tr>
      <w:tr w:rsidR="00255184" w:rsidRPr="00255184" w:rsidTr="00255184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color w:val="000000"/>
                <w:lang w:eastAsia="uk-UA"/>
              </w:rPr>
            </w:pPr>
            <w:r w:rsidRPr="00255184">
              <w:rPr>
                <w:rFonts w:eastAsia="Times New Roman"/>
                <w:color w:val="000000"/>
                <w:lang w:eastAsia="uk-UA"/>
              </w:rPr>
              <w:t>22 жовтня  2021 р. №</w:t>
            </w:r>
            <w:r w:rsidR="0038627C">
              <w:rPr>
                <w:rFonts w:eastAsia="Times New Roman"/>
                <w:color w:val="000000"/>
                <w:lang w:eastAsia="uk-UA"/>
              </w:rPr>
              <w:t xml:space="preserve"> 239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</w:tr>
      <w:tr w:rsidR="00255184" w:rsidRPr="00255184" w:rsidTr="00255184">
        <w:trPr>
          <w:gridAfter w:val="1"/>
          <w:wAfter w:w="296" w:type="dxa"/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</w:tr>
      <w:tr w:rsidR="00255184" w:rsidRPr="00255184" w:rsidTr="00255184">
        <w:trPr>
          <w:gridAfter w:val="1"/>
          <w:wAfter w:w="296" w:type="dxa"/>
          <w:trHeight w:val="405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Структура</w:t>
            </w:r>
            <w:r w:rsidRPr="00255184">
              <w:rPr>
                <w:rFonts w:eastAsia="Times New Roman"/>
                <w:b/>
                <w:bCs/>
                <w:lang w:eastAsia="uk-UA"/>
              </w:rPr>
              <w:t xml:space="preserve"> тарифів на теплову енергію </w:t>
            </w:r>
          </w:p>
        </w:tc>
      </w:tr>
      <w:tr w:rsidR="00255184" w:rsidRPr="00255184" w:rsidTr="00255184">
        <w:trPr>
          <w:gridAfter w:val="1"/>
          <w:wAfter w:w="296" w:type="dxa"/>
          <w:trHeight w:val="675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184" w:rsidRPr="00255184" w:rsidRDefault="00153317" w:rsidP="00AB0AF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Акціонерному товариству</w:t>
            </w:r>
            <w:r w:rsidR="00255184" w:rsidRPr="00255184">
              <w:rPr>
                <w:rFonts w:eastAsia="Times New Roman"/>
                <w:b/>
                <w:bCs/>
                <w:lang w:eastAsia="uk-UA"/>
              </w:rPr>
              <w:t xml:space="preserve"> "ОБЛТЕПЛОКОМУНЕНЕРГО" 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255184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255184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255184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uk-UA"/>
              </w:rPr>
            </w:pPr>
            <w:r w:rsidRPr="00255184">
              <w:rPr>
                <w:rFonts w:eastAsia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uk-UA"/>
              </w:rPr>
            </w:pPr>
            <w:r w:rsidRPr="00255184">
              <w:rPr>
                <w:rFonts w:eastAsia="Times New Roman"/>
                <w:sz w:val="20"/>
                <w:szCs w:val="20"/>
                <w:lang w:eastAsia="uk-UA"/>
              </w:rPr>
              <w:t>Без ПДВ</w:t>
            </w:r>
          </w:p>
        </w:tc>
      </w:tr>
      <w:tr w:rsidR="00255184" w:rsidRPr="00255184" w:rsidTr="00255184">
        <w:trPr>
          <w:gridAfter w:val="1"/>
          <w:wAfter w:w="296" w:type="dxa"/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255184" w:rsidRPr="00255184" w:rsidTr="00255184">
        <w:trPr>
          <w:gridAfter w:val="1"/>
          <w:wAfter w:w="296" w:type="dxa"/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</w:tr>
      <w:tr w:rsidR="00255184" w:rsidRPr="00255184" w:rsidTr="00255184">
        <w:trPr>
          <w:gridAfter w:val="1"/>
          <w:wAfter w:w="296" w:type="dxa"/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Структура тарифів на теплову енергію, </w:t>
            </w:r>
            <w:proofErr w:type="spellStart"/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/</w:t>
            </w:r>
            <w:proofErr w:type="spellStart"/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3 408,04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6 389,06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2 496,53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4 868,04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тарифи на </w:t>
            </w:r>
            <w:proofErr w:type="spellStart"/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транспорту</w:t>
            </w:r>
            <w: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вання</w:t>
            </w:r>
            <w:proofErr w:type="spellEnd"/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теплової енергії власним споживачам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889,94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1 498,93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21,57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22,09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Структура витрат на теплову енергію, тис </w:t>
            </w:r>
            <w:proofErr w:type="spellStart"/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на рік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8 918,18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1 808,64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7 109,53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5 928,22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859,57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5 068,65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5 740,86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800,01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4 940,85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сумарна вартість </w:t>
            </w:r>
            <w:proofErr w:type="spellStart"/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виробниц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>-</w:t>
            </w: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тва</w:t>
            </w:r>
            <w:proofErr w:type="spellEnd"/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 теплової енергії власними ТЕЦ, ТЕС, </w:t>
            </w:r>
            <w:proofErr w:type="spellStart"/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КГУ</w:t>
            </w:r>
            <w:proofErr w:type="spellEnd"/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 та установками з 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вико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uk-UA"/>
              </w:rPr>
              <w:t>рис-</w:t>
            </w: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танням</w:t>
            </w:r>
            <w:proofErr w:type="spellEnd"/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 альтернативних джерел енергії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184,61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58,69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125,92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1.1.6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1,53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0,49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1.1.7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1,22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0,39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0,83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2 017,10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640,10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1 377,00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962,89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305,81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657,08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443,76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140,82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302,94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102,20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32,51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69,69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внески на регулювання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1.3.4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416,93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132,48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284,45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9,97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3,16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6,81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0,53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9,22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2,93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6,30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84,40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26,78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57,61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60,73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19,27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41,46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13,36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4,24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9,12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1,98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0,63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8,34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2,65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5,69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Фінансові витрати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Витрати на покриття втрат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466,97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52,36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414,61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84,05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9,43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74,63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382,91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42,94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339,98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9 469,54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1 887,79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7 581,75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255184" w:rsidRPr="00255184" w:rsidTr="00255184">
        <w:trPr>
          <w:gridAfter w:val="1"/>
          <w:wAfter w:w="296" w:type="dxa"/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255184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255184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1 740,60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553,92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1 186,68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255184" w:rsidRDefault="00255184" w:rsidP="0025518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55184">
              <w:rPr>
                <w:rFonts w:eastAsia="Times New Roman"/>
                <w:sz w:val="24"/>
                <w:szCs w:val="24"/>
                <w:lang w:eastAsia="uk-UA"/>
              </w:rPr>
              <w:t>0,00</w:t>
            </w:r>
          </w:p>
        </w:tc>
      </w:tr>
    </w:tbl>
    <w:p w:rsidR="00255184" w:rsidRDefault="00255184" w:rsidP="00255184">
      <w:pPr>
        <w:pStyle w:val="a3"/>
        <w:rPr>
          <w:b/>
          <w:lang w:eastAsia="uk-UA"/>
        </w:rPr>
      </w:pPr>
    </w:p>
    <w:p w:rsidR="00255184" w:rsidRDefault="00255184" w:rsidP="00255184">
      <w:pPr>
        <w:pStyle w:val="a3"/>
        <w:rPr>
          <w:b/>
          <w:lang w:eastAsia="uk-UA"/>
        </w:rPr>
      </w:pPr>
    </w:p>
    <w:p w:rsidR="00153317" w:rsidRDefault="00153317" w:rsidP="0015331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Перший заступник</w:t>
      </w:r>
    </w:p>
    <w:p w:rsidR="00153317" w:rsidRDefault="00153317" w:rsidP="0015331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селищного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Віталій ЖЕЛІБА</w:t>
      </w:r>
    </w:p>
    <w:p w:rsidR="00F46630" w:rsidRDefault="00F46630" w:rsidP="00153317">
      <w:pPr>
        <w:pStyle w:val="a3"/>
      </w:pPr>
    </w:p>
    <w:sectPr w:rsidR="00F46630" w:rsidSect="0025518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5184"/>
    <w:rsid w:val="00046104"/>
    <w:rsid w:val="00153317"/>
    <w:rsid w:val="001A53DD"/>
    <w:rsid w:val="00255184"/>
    <w:rsid w:val="0038627C"/>
    <w:rsid w:val="005F37EB"/>
    <w:rsid w:val="00AA0EE2"/>
    <w:rsid w:val="00AA48DD"/>
    <w:rsid w:val="00AB0AF3"/>
    <w:rsid w:val="00F10DDC"/>
    <w:rsid w:val="00F4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2021-10-22T08:39:00Z</cp:lastPrinted>
  <dcterms:created xsi:type="dcterms:W3CDTF">2021-10-13T08:50:00Z</dcterms:created>
  <dcterms:modified xsi:type="dcterms:W3CDTF">2021-10-22T08:39:00Z</dcterms:modified>
</cp:coreProperties>
</file>